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588F" w14:textId="77777777" w:rsidR="00110D92" w:rsidRDefault="00D45B0A" w:rsidP="00D45B0A">
      <w:pPr>
        <w:ind w:left="4820"/>
        <w:outlineLvl w:val="0"/>
        <w:rPr>
          <w:szCs w:val="24"/>
          <w:lang w:eastAsia="lt-LT"/>
        </w:rPr>
      </w:pPr>
      <w:r w:rsidRPr="00D45B0A">
        <w:rPr>
          <w:szCs w:val="24"/>
          <w:lang w:eastAsia="lt-LT"/>
        </w:rPr>
        <w:t xml:space="preserve">Leidimo dirbti Lietuvos Respublikoje </w:t>
      </w:r>
    </w:p>
    <w:p w14:paraId="08E32664" w14:textId="77777777" w:rsidR="00D45B0A" w:rsidRPr="00D45B0A" w:rsidRDefault="00110D92" w:rsidP="00D45B0A">
      <w:pPr>
        <w:ind w:left="4820"/>
        <w:outlineLvl w:val="0"/>
        <w:rPr>
          <w:szCs w:val="24"/>
          <w:lang w:eastAsia="lt-LT"/>
        </w:rPr>
      </w:pPr>
      <w:r>
        <w:rPr>
          <w:szCs w:val="24"/>
          <w:lang w:eastAsia="lt-LT"/>
        </w:rPr>
        <w:t>u</w:t>
      </w:r>
      <w:r w:rsidR="00D45B0A" w:rsidRPr="00D45B0A">
        <w:rPr>
          <w:szCs w:val="24"/>
          <w:lang w:eastAsia="lt-LT"/>
        </w:rPr>
        <w:t xml:space="preserve">žsieniečiams išdavimo tvarkos aprašo </w:t>
      </w:r>
    </w:p>
    <w:p w14:paraId="0D4485E6" w14:textId="77777777" w:rsidR="00D45B0A" w:rsidRPr="00D45B0A" w:rsidRDefault="00D45B0A" w:rsidP="00D45B0A">
      <w:pPr>
        <w:ind w:left="4820"/>
        <w:outlineLvl w:val="0"/>
        <w:rPr>
          <w:sz w:val="22"/>
          <w:szCs w:val="22"/>
          <w:lang w:eastAsia="lt-LT"/>
        </w:rPr>
      </w:pPr>
      <w:r w:rsidRPr="00D45B0A">
        <w:rPr>
          <w:szCs w:val="24"/>
          <w:lang w:eastAsia="lt-LT"/>
        </w:rPr>
        <w:t>1 priedas</w:t>
      </w:r>
    </w:p>
    <w:p w14:paraId="18D18B8B" w14:textId="77777777" w:rsidR="00D45B0A" w:rsidRPr="00D45B0A" w:rsidRDefault="00D45B0A" w:rsidP="00D45B0A">
      <w:pPr>
        <w:rPr>
          <w:szCs w:val="24"/>
          <w:lang w:eastAsia="lt-LT"/>
        </w:rPr>
      </w:pPr>
    </w:p>
    <w:p w14:paraId="39E315CF" w14:textId="77777777" w:rsidR="00D45B0A" w:rsidRPr="00D45B0A" w:rsidRDefault="00D45B0A" w:rsidP="00D45B0A">
      <w:pPr>
        <w:jc w:val="center"/>
        <w:rPr>
          <w:b/>
          <w:szCs w:val="24"/>
          <w:lang w:eastAsia="lt-LT"/>
        </w:rPr>
      </w:pPr>
      <w:r w:rsidRPr="00D45B0A">
        <w:rPr>
          <w:b/>
          <w:szCs w:val="24"/>
          <w:lang w:eastAsia="lt-LT"/>
        </w:rPr>
        <w:t>(Prašymo išduoti leidimą dirbti Lietuvos Respublikoje užsieniečiui, komandiruojamam laikinai dirbti į Lietuvos Respubliką,</w:t>
      </w:r>
      <w:r w:rsidRPr="00D45B0A">
        <w:rPr>
          <w:szCs w:val="24"/>
          <w:lang w:eastAsia="lt-LT"/>
        </w:rPr>
        <w:t xml:space="preserve"> </w:t>
      </w:r>
      <w:r w:rsidRPr="00D45B0A">
        <w:rPr>
          <w:b/>
          <w:szCs w:val="24"/>
          <w:lang w:eastAsia="lt-LT"/>
        </w:rPr>
        <w:t>forma)</w:t>
      </w:r>
    </w:p>
    <w:p w14:paraId="57C87685" w14:textId="77777777" w:rsidR="00D45B0A" w:rsidRPr="00D45B0A" w:rsidRDefault="00D45B0A" w:rsidP="00D45B0A">
      <w:pPr>
        <w:jc w:val="center"/>
        <w:rPr>
          <w:b/>
          <w:szCs w:val="24"/>
          <w:lang w:eastAsia="lt-LT"/>
        </w:rPr>
      </w:pPr>
    </w:p>
    <w:p w14:paraId="4077C1BB" w14:textId="77777777" w:rsidR="00D45B0A" w:rsidRPr="00D45B0A" w:rsidRDefault="00D45B0A" w:rsidP="00D45B0A">
      <w:pPr>
        <w:jc w:val="center"/>
        <w:rPr>
          <w:szCs w:val="24"/>
          <w:lang w:eastAsia="lt-LT"/>
        </w:rPr>
      </w:pPr>
      <w:r w:rsidRPr="00D45B0A">
        <w:rPr>
          <w:szCs w:val="24"/>
          <w:lang w:eastAsia="lt-LT"/>
        </w:rPr>
        <w:t>______________________________________________________________________________</w:t>
      </w:r>
    </w:p>
    <w:p w14:paraId="4D4FEE9C" w14:textId="77777777" w:rsidR="00D45B0A" w:rsidRPr="00D45B0A" w:rsidRDefault="00D45B0A" w:rsidP="00D45B0A">
      <w:pPr>
        <w:jc w:val="center"/>
        <w:rPr>
          <w:iCs/>
          <w:sz w:val="22"/>
          <w:szCs w:val="22"/>
          <w:lang w:eastAsia="lt-LT"/>
        </w:rPr>
      </w:pPr>
      <w:r w:rsidRPr="00D45B0A">
        <w:rPr>
          <w:iCs/>
          <w:sz w:val="22"/>
          <w:szCs w:val="22"/>
          <w:lang w:eastAsia="lt-LT"/>
        </w:rPr>
        <w:t>(įmonės pavadinimas, kodas arba fizinio asmens vardas, pavardė, gimimo data, veiklos adresas, telefono ryšio numeris, el. pašto adresas)</w:t>
      </w:r>
    </w:p>
    <w:p w14:paraId="0E81C20C" w14:textId="77777777" w:rsidR="00D45B0A" w:rsidRPr="00D45B0A" w:rsidRDefault="00D45B0A" w:rsidP="00D45B0A">
      <w:pPr>
        <w:rPr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2"/>
        <w:gridCol w:w="4836"/>
      </w:tblGrid>
      <w:tr w:rsidR="00D45B0A" w:rsidRPr="00D45B0A" w14:paraId="728FBA63" w14:textId="77777777" w:rsidTr="00D45B0A">
        <w:tc>
          <w:tcPr>
            <w:tcW w:w="4927" w:type="dxa"/>
            <w:hideMark/>
          </w:tcPr>
          <w:p w14:paraId="22FE0500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Užimtumo tarnybai prie Lietuvos Respublikos </w:t>
            </w:r>
          </w:p>
          <w:p w14:paraId="0612A526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socialinės apsaugos ir darbo ministerijos</w:t>
            </w:r>
          </w:p>
        </w:tc>
        <w:tc>
          <w:tcPr>
            <w:tcW w:w="4927" w:type="dxa"/>
            <w:hideMark/>
          </w:tcPr>
          <w:p w14:paraId="1456559C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__________________ Nr. ________________</w:t>
            </w:r>
          </w:p>
          <w:p w14:paraId="4F1EFAFE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              </w:t>
            </w:r>
            <w:r w:rsidRPr="00D45B0A">
              <w:rPr>
                <w:rFonts w:eastAsia="Calibri"/>
                <w:iCs/>
                <w:sz w:val="22"/>
                <w:szCs w:val="22"/>
                <w:lang w:eastAsia="lt-LT"/>
              </w:rPr>
              <w:t>(data)</w:t>
            </w:r>
          </w:p>
        </w:tc>
      </w:tr>
    </w:tbl>
    <w:p w14:paraId="0EEE592F" w14:textId="77777777" w:rsidR="00D45B0A" w:rsidRPr="00D45B0A" w:rsidRDefault="00D45B0A" w:rsidP="00D45B0A">
      <w:pPr>
        <w:rPr>
          <w:szCs w:val="24"/>
          <w:lang w:eastAsia="lt-LT"/>
        </w:rPr>
      </w:pPr>
    </w:p>
    <w:p w14:paraId="68E0253B" w14:textId="77777777" w:rsidR="00D45B0A" w:rsidRPr="00D45B0A" w:rsidRDefault="00D45B0A" w:rsidP="00D45B0A">
      <w:pPr>
        <w:jc w:val="center"/>
        <w:outlineLvl w:val="0"/>
        <w:rPr>
          <w:b/>
          <w:szCs w:val="24"/>
          <w:lang w:eastAsia="lt-LT"/>
        </w:rPr>
      </w:pPr>
      <w:r w:rsidRPr="00D45B0A">
        <w:rPr>
          <w:b/>
          <w:szCs w:val="24"/>
          <w:lang w:eastAsia="lt-LT"/>
        </w:rPr>
        <w:t>PRAŠYMAS IŠDUOTI LEIDIMĄ DIRBTI LIETUVOS RESPUBLIKOJE UŽSIENIEČIUI, KOMANDIRUOJAMAM LAIKINAI DIRBTI Į LIETUVOS RESPUBLIKĄ</w:t>
      </w:r>
    </w:p>
    <w:p w14:paraId="7A013B5F" w14:textId="77777777" w:rsidR="00D45B0A" w:rsidRPr="00D45B0A" w:rsidRDefault="00D45B0A" w:rsidP="00D45B0A">
      <w:pPr>
        <w:rPr>
          <w:szCs w:val="24"/>
          <w:lang w:eastAsia="lt-LT"/>
        </w:rPr>
      </w:pPr>
      <w:r w:rsidRPr="00D45B0A">
        <w:rPr>
          <w:szCs w:val="24"/>
          <w:lang w:eastAsia="lt-LT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9"/>
        <w:gridCol w:w="5559"/>
      </w:tblGrid>
      <w:tr w:rsidR="00D45B0A" w:rsidRPr="00D45B0A" w14:paraId="3564B548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9DC8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b/>
                <w:szCs w:val="24"/>
                <w:lang w:eastAsia="lt-LT"/>
              </w:rPr>
              <w:t>Užsienietis</w:t>
            </w:r>
          </w:p>
        </w:tc>
      </w:tr>
      <w:tr w:rsidR="00D45B0A" w:rsidRPr="00D45B0A" w14:paraId="7845F5BE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6AC3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VARDAS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B25A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61F9E8D1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6C11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PAVARDĖ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D55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65EC60EF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8C57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81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Gimimo data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CD76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__ __ __ __-__ __-__ __ </w:t>
            </w:r>
          </w:p>
          <w:p w14:paraId="6C67D1E6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(metai-mėnuo-diena)</w:t>
            </w:r>
          </w:p>
        </w:tc>
      </w:tr>
      <w:tr w:rsidR="00D45B0A" w:rsidRPr="00D45B0A" w14:paraId="7E34C90B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9EBF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Lytis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CAC5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mot. / vyr.  </w:t>
            </w:r>
          </w:p>
        </w:tc>
      </w:tr>
      <w:tr w:rsidR="00D45B0A" w:rsidRPr="00D45B0A" w14:paraId="1D6E3751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B743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Pilietybė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6061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416AFB28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DC3E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Kelionės dokumentas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0ABF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________ Nr. _________, išduotas ________________, galioja iki ____________________________________</w:t>
            </w:r>
          </w:p>
        </w:tc>
      </w:tr>
      <w:tr w:rsidR="00D45B0A" w:rsidRPr="00D45B0A" w14:paraId="6FC1FCF2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0918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iCs/>
                <w:szCs w:val="24"/>
                <w:lang w:eastAsia="lt-LT"/>
              </w:rPr>
            </w:pPr>
            <w:r w:rsidRPr="00D45B0A">
              <w:rPr>
                <w:rFonts w:eastAsia="Calibri"/>
                <w:b/>
                <w:bCs/>
                <w:iCs/>
                <w:szCs w:val="24"/>
                <w:lang w:eastAsia="lt-LT"/>
              </w:rPr>
              <w:t xml:space="preserve">Komandiruojamas laikinai dirbti iš: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B635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2BDB6EAD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CD20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Cs w:val="24"/>
                <w:lang w:eastAsia="lt-LT"/>
              </w:rPr>
            </w:pPr>
            <w:r w:rsidRPr="00D45B0A">
              <w:rPr>
                <w:rFonts w:eastAsia="Calibri"/>
                <w:iCs/>
                <w:szCs w:val="24"/>
                <w:lang w:eastAsia="lt-LT"/>
              </w:rPr>
              <w:t xml:space="preserve">Užsienio valstybės </w:t>
            </w:r>
            <w:r w:rsidRPr="00D45B0A">
              <w:rPr>
                <w:rFonts w:eastAsia="Calibri"/>
                <w:i/>
                <w:szCs w:val="24"/>
                <w:lang w:eastAsia="lt-LT"/>
              </w:rPr>
              <w:t>pavadinimas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E5D1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31C953FE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AB9B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szCs w:val="24"/>
                <w:lang w:eastAsia="lt-LT"/>
              </w:rPr>
              <w:t xml:space="preserve">Įmonės, įsteigtos užsienio valstybėje, kuri nėra Europos Sąjungos ar Europos laisvosios prekybos asociacijos valstybė narė </w:t>
            </w:r>
            <w:r w:rsidRPr="00D45B0A">
              <w:rPr>
                <w:rFonts w:eastAsia="Calibri"/>
                <w:szCs w:val="24"/>
                <w:lang w:eastAsia="lt-LT"/>
              </w:rPr>
              <w:t>(</w:t>
            </w:r>
            <w:r w:rsidRPr="00D45B0A">
              <w:rPr>
                <w:rFonts w:eastAsia="Calibri"/>
                <w:i/>
                <w:iCs/>
                <w:szCs w:val="24"/>
                <w:lang w:eastAsia="lt-LT"/>
              </w:rPr>
              <w:t>pavadinimas, kodas, veiklos adresas, telefono ryšio numeris, el. pašto adresas</w:t>
            </w:r>
            <w:r w:rsidRPr="00D45B0A">
              <w:rPr>
                <w:rFonts w:eastAsia="Calibri"/>
                <w:szCs w:val="24"/>
                <w:lang w:eastAsia="lt-LT"/>
              </w:rPr>
              <w:t>), k</w:t>
            </w:r>
            <w:r w:rsidRPr="00D45B0A">
              <w:rPr>
                <w:szCs w:val="24"/>
                <w:lang w:eastAsia="lt-LT"/>
              </w:rPr>
              <w:t>urioje komandiruojamas užsienietis dirba pagal neterminuotą darbo sutartį</w:t>
            </w:r>
            <w:r w:rsidRPr="00D45B0A">
              <w:rPr>
                <w:rFonts w:eastAsia="Calibri"/>
                <w:szCs w:val="24"/>
                <w:lang w:eastAsia="lt-LT"/>
              </w:rPr>
              <w:t xml:space="preserve">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B19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2E9A5A41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FCCF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Cs w:val="24"/>
                <w:lang w:eastAsia="lt-LT"/>
              </w:rPr>
            </w:pPr>
            <w:r w:rsidRPr="00D45B0A">
              <w:rPr>
                <w:rFonts w:eastAsia="Calibri"/>
                <w:b/>
                <w:bCs/>
                <w:szCs w:val="24"/>
                <w:lang w:eastAsia="lt-LT"/>
              </w:rPr>
              <w:t xml:space="preserve">Užsieniečio kvalifikacija ir darbo patirtis:  </w:t>
            </w:r>
          </w:p>
        </w:tc>
      </w:tr>
      <w:tr w:rsidR="00D45B0A" w:rsidRPr="00D45B0A" w14:paraId="3148F574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4D45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Cs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□ Kvalifikacija</w:t>
            </w:r>
            <w:r w:rsidRPr="00D45B0A">
              <w:rPr>
                <w:szCs w:val="24"/>
                <w:lang w:eastAsia="lt-LT"/>
              </w:rPr>
              <w:t xml:space="preserve"> </w:t>
            </w:r>
            <w:r w:rsidRPr="00D45B0A">
              <w:rPr>
                <w:i/>
                <w:szCs w:val="24"/>
                <w:lang w:eastAsia="lt-LT"/>
              </w:rPr>
              <w:t xml:space="preserve">(diplomo arba kvalifikacijos pažymėjimo numeris, išdavimo data, diplomą arba kvalifikacijos pažymėjimą išdavusios institucijos pavadinimas)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5237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1D28A121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2527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□ Vienų metų darbo patirtis per pastaruosius 3 metus: </w:t>
            </w:r>
          </w:p>
          <w:p w14:paraId="488723FB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a) jeigu užsienietis darbo patirtį įgijo dirbdamas pagal darbo sutartį: </w:t>
            </w:r>
          </w:p>
          <w:p w14:paraId="037C33B9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i/>
                <w:iCs/>
                <w:szCs w:val="24"/>
                <w:lang w:eastAsia="lt-LT"/>
              </w:rPr>
              <w:t xml:space="preserve">užsieniečio darbo pagal darbdavio nurodytą profesiją laikotarpis, įmonės, kurioje užsienietis įgijo darbo patirtį, pavadinimas, kodas, veiklos adresas, telefono ryšio numeris, el. pašto </w:t>
            </w:r>
            <w:r w:rsidRPr="00D45B0A">
              <w:rPr>
                <w:rFonts w:eastAsia="Calibri"/>
                <w:i/>
                <w:iCs/>
                <w:szCs w:val="24"/>
                <w:lang w:eastAsia="lt-LT"/>
              </w:rPr>
              <w:lastRenderedPageBreak/>
              <w:t>adresas</w:t>
            </w:r>
            <w:r w:rsidRPr="00D45B0A">
              <w:rPr>
                <w:rFonts w:eastAsia="Calibri"/>
                <w:szCs w:val="24"/>
                <w:lang w:eastAsia="lt-LT"/>
              </w:rPr>
              <w:t xml:space="preserve">; b) jeigu užsienietis darbo patirtį įgijo užsiimdamas savarankiška veikla: </w:t>
            </w:r>
          </w:p>
          <w:p w14:paraId="4ED8E406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i/>
                <w:iCs/>
                <w:szCs w:val="24"/>
                <w:lang w:eastAsia="lt-LT"/>
              </w:rPr>
              <w:t>užsieniečio savarankiškos veiklos pavadinimas, laikotarpis, leidimo ar kito dokumento, leidžiančio fiziniam asmeniui užsiimti savarankiška veikla, data ir numeris, jį išdavusios institucijos pavadinimas; paslaugų teikimo ar darbų atlikimo sutarčių, įrodančių darbo patirtį ir trukmę vykdant savarankišką veiklą, datos ir numeriai, jeigu tokios sutartys buvo sudarytos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D46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158ED574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3BA4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b/>
                <w:bCs/>
                <w:szCs w:val="24"/>
                <w:lang w:eastAsia="lt-LT"/>
              </w:rPr>
              <w:t>Įmonė arba fizinis asmuo Lietuvos Respublikoje, į kurią (pas kurį) užsienietis komandiruojamas laikinai dirbti</w:t>
            </w:r>
          </w:p>
        </w:tc>
      </w:tr>
      <w:tr w:rsidR="00D45B0A" w:rsidRPr="00D45B0A" w14:paraId="5BA2FED5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7293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Įmonė </w:t>
            </w:r>
            <w:r w:rsidRPr="00D45B0A">
              <w:rPr>
                <w:rFonts w:eastAsia="Calibri"/>
                <w:i/>
                <w:iCs/>
                <w:szCs w:val="24"/>
                <w:lang w:eastAsia="lt-LT"/>
              </w:rPr>
              <w:t>(pavadinimas, kodas, veiklos adresas, telefono ryšio numeris, el. pašto adresas, filialo ar atstovybės pavadinimas, struktūrinio padalinio pavadinimas)</w:t>
            </w:r>
            <w:r w:rsidRPr="00D45B0A">
              <w:rPr>
                <w:rFonts w:eastAsia="Calibri"/>
                <w:szCs w:val="24"/>
                <w:lang w:eastAsia="lt-LT"/>
              </w:rPr>
              <w:t xml:space="preserve"> 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40E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6AEAB054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11BD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 xml:space="preserve">Fizinis asmuo: Lietuvos Respublikos gyventojas, Europos Sąjungos valstybės narės pilietis, kitas fizinis asmuo, kuris naudojasi Europos Sąjungos teisės aktuose jam suteiktomis judėjimo valstybėse narėse teisėmis ir kuris turi teisę gyventi Lietuvos Respublikoje </w:t>
            </w:r>
            <w:r w:rsidRPr="00D45B0A">
              <w:rPr>
                <w:rFonts w:eastAsia="Calibri"/>
                <w:i/>
                <w:szCs w:val="24"/>
                <w:lang w:eastAsia="lt-LT"/>
              </w:rPr>
              <w:t>(vardas, pavardė, gimimo data, veiklos adresas, telefono ryšio numeris, el. pašto adresas)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49C3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1CC21495" w14:textId="77777777" w:rsidTr="00D45B0A"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7556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D45B0A">
              <w:rPr>
                <w:rFonts w:eastAsia="Calibri"/>
                <w:szCs w:val="24"/>
                <w:lang w:eastAsia="lt-LT"/>
              </w:rPr>
              <w:t>Numatomi atlikti darbai ir (ar) numatomos teikti paslaugos (nurodoma profesija ir kodas pagal Lietuvos profesijų klasifikatorių)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3098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</w:p>
        </w:tc>
      </w:tr>
      <w:tr w:rsidR="00D45B0A" w:rsidRPr="00D45B0A" w14:paraId="61AB026C" w14:textId="77777777" w:rsidTr="00D45B0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580B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  <w:lang w:eastAsia="lt-LT"/>
              </w:rPr>
            </w:pPr>
          </w:p>
          <w:p w14:paraId="74EA7582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  <w:lang w:eastAsia="lt-LT"/>
              </w:rPr>
            </w:pPr>
            <w:r w:rsidRPr="00D45B0A">
              <w:rPr>
                <w:b/>
                <w:szCs w:val="24"/>
                <w:lang w:eastAsia="lt-LT"/>
              </w:rPr>
              <w:t xml:space="preserve">Leidimą </w:t>
            </w:r>
            <w:bookmarkStart w:id="0" w:name="179z"/>
            <w:r w:rsidRPr="00D45B0A">
              <w:rPr>
                <w:b/>
                <w:szCs w:val="24"/>
                <w:lang w:eastAsia="lt-LT"/>
              </w:rPr>
              <w:t>dirbti</w:t>
            </w:r>
            <w:bookmarkEnd w:id="0"/>
            <w:r w:rsidRPr="00D45B0A">
              <w:rPr>
                <w:b/>
                <w:szCs w:val="24"/>
                <w:lang w:eastAsia="lt-LT"/>
              </w:rPr>
              <w:t xml:space="preserve"> išduoti nuo __ __ __ __-__ __-__ __ iki</w:t>
            </w:r>
            <w:r w:rsidRPr="00D45B0A">
              <w:rPr>
                <w:b/>
                <w:i/>
                <w:szCs w:val="24"/>
                <w:lang w:eastAsia="lt-LT"/>
              </w:rPr>
              <w:t xml:space="preserve"> </w:t>
            </w:r>
            <w:r w:rsidRPr="00D45B0A">
              <w:rPr>
                <w:b/>
                <w:szCs w:val="24"/>
                <w:lang w:eastAsia="lt-LT"/>
              </w:rPr>
              <w:t>__ __ __ __-__ __-__ __</w:t>
            </w:r>
            <w:r w:rsidRPr="00D45B0A">
              <w:rPr>
                <w:szCs w:val="24"/>
                <w:lang w:eastAsia="lt-LT"/>
              </w:rPr>
              <w:t xml:space="preserve"> .</w:t>
            </w:r>
          </w:p>
        </w:tc>
      </w:tr>
    </w:tbl>
    <w:p w14:paraId="7888CF5C" w14:textId="77777777" w:rsidR="00D45B0A" w:rsidRP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p w14:paraId="3387EC5E" w14:textId="77777777" w:rsidR="00D45B0A" w:rsidRP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45B0A" w:rsidRPr="00D45B0A" w14:paraId="14C7A171" w14:textId="77777777" w:rsidTr="00D45B0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9404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lt-LT"/>
              </w:rPr>
            </w:pPr>
            <w:r w:rsidRPr="00D45B0A">
              <w:rPr>
                <w:sz w:val="22"/>
                <w:szCs w:val="22"/>
                <w:lang w:eastAsia="lt-LT"/>
              </w:rPr>
              <w:t>Žinau, kad prireikus turėsiu:</w:t>
            </w:r>
          </w:p>
          <w:p w14:paraId="52D203F7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lt-LT"/>
              </w:rPr>
            </w:pPr>
            <w:r w:rsidRPr="00D45B0A">
              <w:rPr>
                <w:sz w:val="22"/>
                <w:szCs w:val="22"/>
                <w:lang w:eastAsia="lt-LT"/>
              </w:rPr>
              <w:t xml:space="preserve">– pasirūpinti, kad užsienietis jo buvimo Lietuvos Respublikoje laikotarpiu turėtų įstatyme „Dėl užsieniečių teisinės padėties“ nustatytus reikalavimus atitinkantį sveikatos draudimą; </w:t>
            </w:r>
          </w:p>
          <w:p w14:paraId="5DEF0281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lt-LT"/>
              </w:rPr>
            </w:pPr>
            <w:r w:rsidRPr="00D45B0A">
              <w:rPr>
                <w:sz w:val="22"/>
                <w:szCs w:val="22"/>
                <w:lang w:eastAsia="lt-LT"/>
              </w:rPr>
              <w:t>– atlyginti įstatymo „Dėl užsieniečių teisinės padėties“ 131 straipsnio 3 dalyje nurodytas valstybės išlaidas ir valstybės išlaidas, patirtas dėl užsieniečio sveikatos priežiūros;</w:t>
            </w:r>
          </w:p>
          <w:p w14:paraId="35400A1F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 w:rsidRPr="00D45B0A">
              <w:rPr>
                <w:sz w:val="22"/>
                <w:szCs w:val="22"/>
                <w:lang w:eastAsia="lt-LT"/>
              </w:rPr>
              <w:t>– padengti užsieniečio grįžimo į valstybę, į kurią jis turi teisę vykti, išlaidas.</w:t>
            </w:r>
            <w:r w:rsidRPr="00D45B0A">
              <w:rPr>
                <w:i/>
                <w:sz w:val="22"/>
                <w:szCs w:val="22"/>
                <w:lang w:eastAsia="lt-LT"/>
              </w:rPr>
              <w:t xml:space="preserve"> </w:t>
            </w:r>
          </w:p>
          <w:p w14:paraId="74D11961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Cs w:val="24"/>
                <w:lang w:eastAsia="lt-LT"/>
              </w:rPr>
            </w:pPr>
            <w:r w:rsidRPr="00D45B0A">
              <w:rPr>
                <w:i/>
                <w:sz w:val="22"/>
                <w:szCs w:val="22"/>
                <w:lang w:eastAsia="lt-LT"/>
              </w:rPr>
              <w:t>(Įstatymo „Dėl užsieniečių teisinės padėties“ 4</w:t>
            </w:r>
            <w:r w:rsidRPr="00D45B0A">
              <w:rPr>
                <w:i/>
                <w:sz w:val="22"/>
                <w:szCs w:val="22"/>
                <w:vertAlign w:val="superscript"/>
                <w:lang w:eastAsia="lt-LT"/>
              </w:rPr>
              <w:t>1</w:t>
            </w:r>
            <w:r w:rsidRPr="00D45B0A">
              <w:rPr>
                <w:i/>
                <w:sz w:val="22"/>
                <w:szCs w:val="22"/>
                <w:lang w:eastAsia="lt-LT"/>
              </w:rPr>
              <w:t xml:space="preserve"> straipsnis, 131 straipsnio 1 dalies 2 ir 4 punktai, 131 straipsnio 3 dalis)</w:t>
            </w:r>
          </w:p>
        </w:tc>
      </w:tr>
    </w:tbl>
    <w:p w14:paraId="498921A0" w14:textId="77777777" w:rsidR="00D45B0A" w:rsidRPr="00D45B0A" w:rsidRDefault="00D45B0A" w:rsidP="00D45B0A">
      <w:pPr>
        <w:ind w:firstLine="1296"/>
        <w:rPr>
          <w:szCs w:val="24"/>
          <w:lang w:eastAsia="lt-LT"/>
        </w:rPr>
      </w:pPr>
    </w:p>
    <w:p w14:paraId="2CDBCC18" w14:textId="77777777" w:rsidR="00D45B0A" w:rsidRPr="00D45B0A" w:rsidRDefault="00D45B0A" w:rsidP="00D45B0A">
      <w:pPr>
        <w:ind w:firstLine="851"/>
        <w:rPr>
          <w:szCs w:val="24"/>
          <w:lang w:eastAsia="lt-LT"/>
        </w:rPr>
      </w:pPr>
      <w:r w:rsidRPr="00D45B0A">
        <w:rPr>
          <w:szCs w:val="24"/>
          <w:lang w:eastAsia="lt-LT"/>
        </w:rPr>
        <w:t>PRIDEDAMA: (</w:t>
      </w:r>
      <w:r w:rsidRPr="00D45B0A">
        <w:rPr>
          <w:i/>
          <w:szCs w:val="24"/>
          <w:lang w:eastAsia="lt-LT"/>
        </w:rPr>
        <w:t>nurodyti pridedamus dokumentus, jų lapų skaičių</w:t>
      </w:r>
      <w:r w:rsidRPr="00D45B0A">
        <w:rPr>
          <w:szCs w:val="24"/>
          <w:lang w:eastAsia="lt-LT"/>
        </w:rPr>
        <w:t>).</w:t>
      </w:r>
    </w:p>
    <w:p w14:paraId="07318DD0" w14:textId="77777777" w:rsidR="00D45B0A" w:rsidRPr="00D45B0A" w:rsidRDefault="00D45B0A" w:rsidP="00D45B0A">
      <w:pPr>
        <w:ind w:firstLine="1296"/>
        <w:rPr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209"/>
        <w:gridCol w:w="3208"/>
      </w:tblGrid>
      <w:tr w:rsidR="00D45B0A" w:rsidRPr="00D45B0A" w14:paraId="2F3CD0E8" w14:textId="77777777" w:rsidTr="00110D92">
        <w:tc>
          <w:tcPr>
            <w:tcW w:w="3221" w:type="dxa"/>
            <w:hideMark/>
          </w:tcPr>
          <w:p w14:paraId="131A16EB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 w:rsidRPr="00D45B0A">
              <w:rPr>
                <w:rFonts w:eastAsia="Calibri"/>
                <w:sz w:val="22"/>
                <w:szCs w:val="22"/>
                <w:lang w:eastAsia="lt-LT"/>
              </w:rPr>
              <w:t>(Pareigų pavadinimas)</w:t>
            </w:r>
          </w:p>
        </w:tc>
        <w:tc>
          <w:tcPr>
            <w:tcW w:w="3209" w:type="dxa"/>
            <w:hideMark/>
          </w:tcPr>
          <w:p w14:paraId="6AEDEB3E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 w:rsidRPr="00D45B0A">
              <w:rPr>
                <w:rFonts w:eastAsia="Calibri"/>
                <w:sz w:val="22"/>
                <w:szCs w:val="22"/>
                <w:lang w:eastAsia="lt-LT"/>
              </w:rPr>
              <w:t>(Parašas)</w:t>
            </w:r>
          </w:p>
        </w:tc>
        <w:tc>
          <w:tcPr>
            <w:tcW w:w="3208" w:type="dxa"/>
            <w:hideMark/>
          </w:tcPr>
          <w:p w14:paraId="44669A5E" w14:textId="77777777" w:rsidR="00D45B0A" w:rsidRPr="00D45B0A" w:rsidRDefault="00D45B0A" w:rsidP="00D45B0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 w:rsidRPr="00D45B0A">
              <w:rPr>
                <w:rFonts w:eastAsia="Calibri"/>
                <w:sz w:val="22"/>
                <w:szCs w:val="22"/>
                <w:lang w:eastAsia="lt-LT"/>
              </w:rPr>
              <w:t>(Vardas ir pavardė)</w:t>
            </w:r>
          </w:p>
        </w:tc>
      </w:tr>
    </w:tbl>
    <w:p w14:paraId="4B271611" w14:textId="77777777" w:rsidR="00D45B0A" w:rsidRPr="00D45B0A" w:rsidRDefault="00D45B0A" w:rsidP="00D45B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  <w:lang w:eastAsia="lt-LT"/>
        </w:rPr>
      </w:pPr>
    </w:p>
    <w:p w14:paraId="463219B1" w14:textId="77777777" w:rsidR="00D45B0A" w:rsidRDefault="00D45B0A" w:rsidP="00216CD5">
      <w:pPr>
        <w:tabs>
          <w:tab w:val="left" w:pos="284"/>
          <w:tab w:val="left" w:pos="1832"/>
          <w:tab w:val="left" w:pos="2748"/>
          <w:tab w:val="left" w:pos="3664"/>
          <w:tab w:val="left" w:pos="414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sectPr w:rsidR="00D45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045A3" w14:textId="77777777" w:rsidR="005062EF" w:rsidRDefault="005062E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separator/>
      </w:r>
    </w:p>
  </w:endnote>
  <w:endnote w:type="continuationSeparator" w:id="0">
    <w:p w14:paraId="1268348D" w14:textId="77777777" w:rsidR="005062EF" w:rsidRDefault="005062E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BF26" w14:textId="77777777" w:rsidR="00B2053B" w:rsidRDefault="00B2053B">
    <w:pPr>
      <w:tabs>
        <w:tab w:val="center" w:pos="4819"/>
        <w:tab w:val="right" w:pos="9638"/>
      </w:tabs>
      <w:rPr>
        <w:rFonts w:ascii="TimesLT" w:hAnsi="TimesLT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7492" w14:textId="77777777" w:rsidR="00B2053B" w:rsidRDefault="00B2053B">
    <w:pPr>
      <w:tabs>
        <w:tab w:val="center" w:pos="4819"/>
        <w:tab w:val="right" w:pos="9638"/>
      </w:tabs>
      <w:rPr>
        <w:rFonts w:ascii="TimesLT" w:hAnsi="TimesLT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415F" w14:textId="77777777" w:rsidR="00B2053B" w:rsidRDefault="00B2053B">
    <w:pPr>
      <w:tabs>
        <w:tab w:val="center" w:pos="4819"/>
        <w:tab w:val="right" w:pos="9638"/>
      </w:tabs>
      <w:rPr>
        <w:rFonts w:ascii="TimesLT" w:hAnsi="TimesLT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E839" w14:textId="77777777" w:rsidR="005062EF" w:rsidRDefault="005062E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separator/>
      </w:r>
    </w:p>
  </w:footnote>
  <w:footnote w:type="continuationSeparator" w:id="0">
    <w:p w14:paraId="19CAFFF1" w14:textId="77777777" w:rsidR="005062EF" w:rsidRDefault="005062EF">
      <w:pPr>
        <w:rPr>
          <w:rFonts w:ascii="TimesLT" w:hAnsi="TimesLT"/>
          <w:sz w:val="20"/>
        </w:rPr>
      </w:pPr>
      <w:r>
        <w:rPr>
          <w:rFonts w:ascii="TimesLT" w:hAnsi="TimesLT"/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B094" w14:textId="77777777" w:rsidR="00B2053B" w:rsidRDefault="00A31ABF">
    <w:pPr>
      <w:framePr w:wrap="auto" w:vAnchor="text" w:hAnchor="margin" w:xAlign="center" w:y="1"/>
      <w:tabs>
        <w:tab w:val="center" w:pos="4819"/>
        <w:tab w:val="right" w:pos="9638"/>
      </w:tabs>
      <w:spacing w:after="160" w:line="259" w:lineRule="auto"/>
      <w:rPr>
        <w:rFonts w:ascii="TimesLT" w:hAnsi="TimesLT"/>
        <w:sz w:val="20"/>
        <w:szCs w:val="22"/>
        <w:lang w:eastAsia="lt-LT"/>
      </w:rPr>
    </w:pPr>
    <w:r>
      <w:rPr>
        <w:rFonts w:ascii="TimesLT" w:hAnsi="TimesLT"/>
        <w:sz w:val="20"/>
        <w:szCs w:val="22"/>
        <w:lang w:eastAsia="lt-LT"/>
      </w:rPr>
      <w:fldChar w:fldCharType="begin"/>
    </w:r>
    <w:r>
      <w:rPr>
        <w:rFonts w:ascii="TimesLT" w:hAnsi="TimesLT"/>
        <w:sz w:val="20"/>
        <w:szCs w:val="22"/>
        <w:lang w:eastAsia="lt-LT"/>
      </w:rPr>
      <w:instrText xml:space="preserve">PAGE  </w:instrText>
    </w:r>
    <w:r>
      <w:rPr>
        <w:rFonts w:ascii="TimesLT" w:hAnsi="TimesLT"/>
        <w:sz w:val="20"/>
        <w:szCs w:val="22"/>
        <w:lang w:eastAsia="lt-LT"/>
      </w:rPr>
      <w:fldChar w:fldCharType="separate"/>
    </w:r>
    <w:r>
      <w:rPr>
        <w:rFonts w:ascii="TimesLT" w:hAnsi="TimesLT"/>
        <w:sz w:val="20"/>
        <w:szCs w:val="22"/>
        <w:lang w:eastAsia="lt-LT"/>
      </w:rPr>
      <w:t>2</w:t>
    </w:r>
    <w:r>
      <w:rPr>
        <w:rFonts w:ascii="TimesLT" w:hAnsi="TimesLT"/>
        <w:sz w:val="20"/>
        <w:szCs w:val="22"/>
        <w:lang w:eastAsia="lt-LT"/>
      </w:rPr>
      <w:fldChar w:fldCharType="end"/>
    </w:r>
  </w:p>
  <w:p w14:paraId="0BDACE3F" w14:textId="77777777" w:rsidR="00B2053B" w:rsidRDefault="00B2053B">
    <w:pPr>
      <w:tabs>
        <w:tab w:val="center" w:pos="4819"/>
        <w:tab w:val="right" w:pos="9638"/>
      </w:tabs>
      <w:spacing w:after="160" w:line="259" w:lineRule="auto"/>
      <w:rPr>
        <w:rFonts w:ascii="TimesLT" w:hAnsi="TimesLT"/>
        <w:sz w:val="20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F10ED" w14:textId="77777777" w:rsidR="00B2053B" w:rsidRDefault="00A31ABF">
    <w:pPr>
      <w:tabs>
        <w:tab w:val="center" w:pos="4819"/>
        <w:tab w:val="right" w:pos="9638"/>
      </w:tabs>
      <w:spacing w:after="160" w:line="259" w:lineRule="auto"/>
      <w:jc w:val="center"/>
      <w:rPr>
        <w:sz w:val="22"/>
        <w:szCs w:val="24"/>
        <w:lang w:eastAsia="lt-LT"/>
      </w:rPr>
    </w:pPr>
    <w:r>
      <w:rPr>
        <w:sz w:val="22"/>
        <w:szCs w:val="24"/>
        <w:lang w:eastAsia="lt-LT"/>
      </w:rPr>
      <w:fldChar w:fldCharType="begin"/>
    </w:r>
    <w:r>
      <w:rPr>
        <w:sz w:val="22"/>
        <w:szCs w:val="24"/>
        <w:lang w:eastAsia="lt-LT"/>
      </w:rPr>
      <w:instrText>PAGE   \* MERGEFORMAT</w:instrText>
    </w:r>
    <w:r>
      <w:rPr>
        <w:sz w:val="22"/>
        <w:szCs w:val="24"/>
        <w:lang w:eastAsia="lt-LT"/>
      </w:rPr>
      <w:fldChar w:fldCharType="separate"/>
    </w:r>
    <w:r w:rsidR="00110D92">
      <w:rPr>
        <w:noProof/>
        <w:sz w:val="22"/>
        <w:szCs w:val="24"/>
        <w:lang w:eastAsia="lt-LT"/>
      </w:rPr>
      <w:t>2</w:t>
    </w:r>
    <w:r>
      <w:rPr>
        <w:sz w:val="22"/>
        <w:szCs w:val="24"/>
        <w:lang w:eastAsia="lt-LT"/>
      </w:rPr>
      <w:fldChar w:fldCharType="end"/>
    </w:r>
  </w:p>
  <w:p w14:paraId="5F1939B3" w14:textId="77777777" w:rsidR="00B2053B" w:rsidRDefault="00B2053B">
    <w:pPr>
      <w:tabs>
        <w:tab w:val="center" w:pos="4819"/>
        <w:tab w:val="right" w:pos="9638"/>
      </w:tabs>
      <w:spacing w:after="160" w:line="259" w:lineRule="auto"/>
      <w:rPr>
        <w:sz w:val="22"/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6B53" w14:textId="77777777" w:rsidR="00B2053B" w:rsidRDefault="00B2053B">
    <w:pPr>
      <w:tabs>
        <w:tab w:val="center" w:pos="4986"/>
        <w:tab w:val="right" w:pos="9972"/>
      </w:tabs>
      <w:spacing w:after="160" w:line="259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AD"/>
    <w:rsid w:val="00110D92"/>
    <w:rsid w:val="00216CD5"/>
    <w:rsid w:val="002F74E6"/>
    <w:rsid w:val="003D0BAD"/>
    <w:rsid w:val="005062EF"/>
    <w:rsid w:val="006C10E3"/>
    <w:rsid w:val="00704D83"/>
    <w:rsid w:val="00A31ABF"/>
    <w:rsid w:val="00B2053B"/>
    <w:rsid w:val="00D4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C367"/>
  <w15:docId w15:val="{96D78F86-1A4D-493F-A2B6-00CBB6A4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A31ABF"/>
    <w:rPr>
      <w:color w:val="808080"/>
    </w:rPr>
  </w:style>
  <w:style w:type="table" w:styleId="Lentelstinklelis">
    <w:name w:val="Table Grid"/>
    <w:basedOn w:val="prastojilentel"/>
    <w:uiPriority w:val="59"/>
    <w:rsid w:val="00D45B0A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D45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2E244-5AC2-412C-90BA-26B7A7324A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2452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3844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Inga Vegytė</cp:lastModifiedBy>
  <cp:revision>2</cp:revision>
  <cp:lastPrinted>2022-07-12T10:37:00Z</cp:lastPrinted>
  <dcterms:created xsi:type="dcterms:W3CDTF">2026-09-11T14:53:00Z</dcterms:created>
  <dcterms:modified xsi:type="dcterms:W3CDTF">2026-09-11T14:53:00Z</dcterms:modified>
</cp:coreProperties>
</file>